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B">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20">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1">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3">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4">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6-inch X 6-inch (152mm x 150mm) samples of cladding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4">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5">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9">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0"/>
      <w:bookmarkEnd w:id="20"/>
      <w:r w:rsidDel="00000000" w:rsidR="00000000" w:rsidRPr="00000000">
        <w:rPr>
          <w:rtl w:val="0"/>
        </w:rPr>
      </w:r>
    </w:p>
    <w:p w:rsidR="00000000" w:rsidDel="00000000" w:rsidP="00000000" w:rsidRDefault="00000000" w:rsidRPr="00000000" w14:paraId="0000003A">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6-inch (152mm) Channel planks extruded aluminum 6063 T5</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6"/>
      <w:bookmarkEnd w:id="26"/>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7"/>
      <w:bookmarkEnd w:id="27"/>
      <w:r w:rsidDel="00000000" w:rsidR="00000000" w:rsidRPr="00000000">
        <w:rPr>
          <w:rFonts w:ascii="Calibri" w:cs="Calibri" w:eastAsia="Calibri" w:hAnsi="Calibri"/>
          <w:color w:val="000000"/>
          <w:sz w:val="22"/>
          <w:szCs w:val="22"/>
          <w:rtl w:val="0"/>
        </w:rPr>
        <w:t xml:space="preserve">.4          </w:t>
        <w:tab/>
        <w:t xml:space="preserve">Thickness: 1/16 inch (1.62mm) base metal thickness.</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8"/>
      <w:bookmarkEnd w:id="28"/>
      <w:r w:rsidDel="00000000" w:rsidR="00000000" w:rsidRPr="00000000">
        <w:rPr>
          <w:rFonts w:ascii="Calibri" w:cs="Calibri" w:eastAsia="Calibri" w:hAnsi="Calibri"/>
          <w:color w:val="000000"/>
          <w:sz w:val="22"/>
          <w:szCs w:val="22"/>
          <w:rtl w:val="0"/>
        </w:rPr>
        <w:t xml:space="preserve">.5          </w:t>
        <w:tab/>
        <w:t xml:space="preserve">Profile: 6-inch (152mm) Channel X 24 ft (7315.2mm) plank</w:t>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29"/>
      <w:bookmarkEnd w:id="29"/>
      <w:r w:rsidDel="00000000" w:rsidR="00000000" w:rsidRPr="00000000">
        <w:rPr>
          <w:rtl w:val="0"/>
        </w:rPr>
      </w:r>
    </w:p>
    <w:p w:rsidR="00000000" w:rsidDel="00000000" w:rsidP="00000000" w:rsidRDefault="00000000" w:rsidRPr="00000000" w14:paraId="0000004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0"/>
      <w:bookmarkEnd w:id="30"/>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1"/>
      <w:bookmarkEnd w:id="31"/>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2"/>
      <w:bookmarkEnd w:id="32"/>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jh8mwm6jb9w" w:id="33"/>
      <w:bookmarkEnd w:id="33"/>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vx9gkh2s2yck" w:id="34"/>
      <w:bookmarkEnd w:id="34"/>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8">
      <w:pPr>
        <w:pageBreakBefore w:val="0"/>
        <w:spacing w:after="120" w:before="120" w:line="297.2312307692308"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 2” OFFSET FLAT REVEAL,</w:t>
      </w:r>
      <w:r w:rsidDel="00000000" w:rsidR="00000000" w:rsidRPr="00000000">
        <w:rPr>
          <w:sz w:val="20"/>
          <w:szCs w:val="20"/>
          <w:highlight w:val="white"/>
          <w:rtl w:val="0"/>
        </w:rPr>
        <w:t xml:space="preserve"> </w:t>
      </w:r>
      <w:r w:rsidDel="00000000" w:rsidR="00000000" w:rsidRPr="00000000">
        <w:rPr>
          <w:rFonts w:ascii="Calibri" w:cs="Calibri" w:eastAsia="Calibri" w:hAnsi="Calibri"/>
          <w:rtl w:val="0"/>
        </w:rPr>
        <w:t xml:space="preserve">in same material and finishes as cladding.</w:t>
      </w:r>
    </w:p>
    <w:p w:rsidR="00000000" w:rsidDel="00000000" w:rsidP="00000000" w:rsidRDefault="00000000" w:rsidRPr="00000000" w14:paraId="00000049">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Plank Clips: 316 Stainless steel Quick-Screen Clips that are shipped loose for field installation.</w:t>
      </w:r>
    </w:p>
    <w:p w:rsidR="00000000" w:rsidDel="00000000" w:rsidP="00000000" w:rsidRDefault="00000000" w:rsidRPr="00000000" w14:paraId="0000004A">
      <w:pPr>
        <w:pageBreakBefore w:val="0"/>
        <w:ind w:left="2160" w:hanging="720"/>
        <w:rPr/>
      </w:pP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5"/>
      <w:bookmarkEnd w:id="35"/>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7"/>
      <w:bookmarkEnd w:id="37"/>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8"/>
      <w:bookmarkEnd w:id="38"/>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9"/>
      <w:bookmarkEnd w:id="39"/>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0"/>
      <w:bookmarkEnd w:id="40"/>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2">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41"/>
      <w:bookmarkEnd w:id="41"/>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2"/>
      <w:bookmarkEnd w:id="42"/>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3"/>
      <w:bookmarkEnd w:id="43"/>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4"/>
      <w:bookmarkEnd w:id="44"/>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5"/>
      <w:bookmarkEnd w:id="45"/>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7">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6"/>
      <w:bookmarkEnd w:id="46"/>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7"/>
      <w:bookmarkEnd w:id="47"/>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9">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8"/>
      <w:bookmarkEnd w:id="48"/>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9"/>
      <w:bookmarkEnd w:id="49"/>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50"/>
      <w:bookmarkEnd w:id="50"/>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51"/>
      <w:bookmarkEnd w:id="51"/>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D">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2"/>
      <w:bookmarkEnd w:id="52"/>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E">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53"/>
      <w:bookmarkEnd w:id="53"/>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F">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4"/>
      <w:bookmarkEnd w:id="54"/>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60">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5"/>
      <w:bookmarkEnd w:id="5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61">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62">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6” CHANNEL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